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alibri" w:hAnsi="Calibri" w:cs="Calibri"/>
          <w:b w:val="on"/>
          <w:bCs w:val="on"/>
          <w:sz w:val="36"/>
          <w:szCs w:val="36"/>
        </w:rPr>
      </w:pPr>
      <w:r>
        <w:rPr>
          <w:rFonts w:ascii="Calibri" w:hAnsi="Calibri" w:cs="Calibri"/>
          <w:b w:val="on"/>
          <w:bCs w:val="on"/>
          <w:sz w:val="36"/>
          <w:szCs w:val="36"/>
        </w:rPr>
        <w:t xml:space="preserve">Вакансия: CI Manager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Тип публикации: Вакансия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Заголовок: CI Manager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Название компании:  Крупная международная компания, производитель продуктов питания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Контактное лицо: Назарова Алена 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Описание вакансии: ЧТО ДЕЛАЕТ РАБОТУ В КОМПАНИИ ТАКОЙ ОСОБЕННОЙ?
Очень многое! Это наши легендарные бренды и глобальный масштаб нашего бизнеса.
Это постоянное совершенствование и безграничные возможности для роста.
Это шанс дарить людям улыбки каждый день. Наша компания является ведущим в мире производителем шоколада, бисквитов, леденцов и жевательной резинки с такими выдающимися брендами, как Alpen Gold, Milka, Picnic, Oreo, Юбилейное, Belvita, Барни, Tuc, Dirol и Halls.
ОБЯЗАННОСТИ:
Разработка и реализация Программы Непрерывного Улучшения производственной, финансовой деятельности на фабрике;
Организовывать управление и мониторинг проектов по Улучшению производственной, финансовой деятельности на производстве на основе региональных программ Best of Best, Lean6Sigma;
Изучив производственный процесс фабрики и поддерживающих служб, искать направления для повышения эффективности и снижения затрат;
Непосредственно руководить внедрением проектов по программе Непрерывного Улучшения;
Обеспечивать соответствие результатов внедрения идей заложенным проектным целям;
Разрабатывать критерии стабильности работы фабрики;
Организовывать обучение коллектива фабрики по обеспечению правильного подхода к работе и по устойчивости в реализации улучшений (согласно корпоративным требованиям);
Оказывать поддержку по внедрению программы Непрерывного Улучшения;
Определять и продвигать новые идеи по улучшениям из опыта других заводов Крафт. Поддерживать адаптацию и внедрение этих идей на фабрике.
ТРЕБОВАНИЯ:
Образование: Высшее техническое или экономическое;
Опыт работы: не менее 3 лет работы на руководящей должности, не менее 3 лет работы на промышленном предприятии;
Пользователь персонального компьютера. MS Officе;
Свободный английский язык, разговорный и письменный;
Коммуникабельность, ответственность, аналитические способности;
Знание методики и принципов Непрерывного Улучшения производственной, финансовой деятельности предприятия.
УСЛОВИЯ:
Релокационный пакет;
Конкурентоспособная заработная плата;
ДМС, питание.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Местоположение: Россия, Великий Новгород 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Зарплата: Не указана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Опыт работы: От трех лет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Отрасль: Высший менеджмент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Подходит для студентов: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Образование: Высшее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Мобильность работы: На территории работодателя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Оформление договора: По трудовому договору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Занятость: Полная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График: Обычный график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Опыт трудоустройства людей с инвалидностью: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Условия труда для кандидатов с формами инвалидности: С нарушением опорно-двигательного аппарата, Слабослышащие, Слабовидящие, ДЦП, Общее заболевание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Работа с документами: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Работа с телефоном: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Работа с тяжестями: Нет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Командировки: Да</w:t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Город: Великий Новгород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879558">
    <w:multiLevelType w:val="hybridMultilevel"/>
    <w:lvl w:ilvl="0" w:tplc="65207583">
      <w:start w:val="1"/>
      <w:numFmt w:val="decimal"/>
      <w:lvlText w:val="%1."/>
      <w:lvlJc w:val="left"/>
      <w:pPr>
        <w:ind w:left="720" w:hanging="360"/>
      </w:pPr>
    </w:lvl>
    <w:lvl w:ilvl="1" w:tplc="65207583" w:tentative="1">
      <w:start w:val="1"/>
      <w:numFmt w:val="lowerLetter"/>
      <w:lvlText w:val="%2."/>
      <w:lvlJc w:val="left"/>
      <w:pPr>
        <w:ind w:left="1440" w:hanging="360"/>
      </w:pPr>
    </w:lvl>
    <w:lvl w:ilvl="2" w:tplc="65207583" w:tentative="1">
      <w:start w:val="1"/>
      <w:numFmt w:val="lowerRoman"/>
      <w:lvlText w:val="%3."/>
      <w:lvlJc w:val="right"/>
      <w:pPr>
        <w:ind w:left="2160" w:hanging="180"/>
      </w:pPr>
    </w:lvl>
    <w:lvl w:ilvl="3" w:tplc="65207583" w:tentative="1">
      <w:start w:val="1"/>
      <w:numFmt w:val="decimal"/>
      <w:lvlText w:val="%4."/>
      <w:lvlJc w:val="left"/>
      <w:pPr>
        <w:ind w:left="2880" w:hanging="360"/>
      </w:pPr>
    </w:lvl>
    <w:lvl w:ilvl="4" w:tplc="65207583" w:tentative="1">
      <w:start w:val="1"/>
      <w:numFmt w:val="lowerLetter"/>
      <w:lvlText w:val="%5."/>
      <w:lvlJc w:val="left"/>
      <w:pPr>
        <w:ind w:left="3600" w:hanging="360"/>
      </w:pPr>
    </w:lvl>
    <w:lvl w:ilvl="5" w:tplc="65207583" w:tentative="1">
      <w:start w:val="1"/>
      <w:numFmt w:val="lowerRoman"/>
      <w:lvlText w:val="%6."/>
      <w:lvlJc w:val="right"/>
      <w:pPr>
        <w:ind w:left="4320" w:hanging="180"/>
      </w:pPr>
    </w:lvl>
    <w:lvl w:ilvl="6" w:tplc="65207583" w:tentative="1">
      <w:start w:val="1"/>
      <w:numFmt w:val="decimal"/>
      <w:lvlText w:val="%7."/>
      <w:lvlJc w:val="left"/>
      <w:pPr>
        <w:ind w:left="5040" w:hanging="360"/>
      </w:pPr>
    </w:lvl>
    <w:lvl w:ilvl="7" w:tplc="65207583" w:tentative="1">
      <w:start w:val="1"/>
      <w:numFmt w:val="lowerLetter"/>
      <w:lvlText w:val="%8."/>
      <w:lvlJc w:val="left"/>
      <w:pPr>
        <w:ind w:left="5760" w:hanging="360"/>
      </w:pPr>
    </w:lvl>
    <w:lvl w:ilvl="8" w:tplc="65207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79557">
    <w:multiLevelType w:val="hybridMultilevel"/>
    <w:lvl w:ilvl="0" w:tplc="95934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879557">
    <w:abstractNumId w:val="40879557"/>
  </w:num>
  <w:num w:numId="40879558">
    <w:abstractNumId w:val="408795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